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760A" w14:textId="3F8A4E35" w:rsidR="00996FBB" w:rsidRDefault="00996FBB" w:rsidP="0092288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7E71C99" wp14:editId="4FE72654">
            <wp:simplePos x="0" y="0"/>
            <wp:positionH relativeFrom="column">
              <wp:posOffset>1752600</wp:posOffset>
            </wp:positionH>
            <wp:positionV relativeFrom="page">
              <wp:posOffset>771525</wp:posOffset>
            </wp:positionV>
            <wp:extent cx="2057400" cy="1287145"/>
            <wp:effectExtent l="0" t="0" r="0" b="0"/>
            <wp:wrapSquare wrapText="bothSides"/>
            <wp:docPr id="11974706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0F1AE" w14:textId="77777777" w:rsidR="00996FBB" w:rsidRDefault="00996FBB" w:rsidP="0092288F">
      <w:pPr>
        <w:jc w:val="center"/>
      </w:pPr>
    </w:p>
    <w:p w14:paraId="5CFDF203" w14:textId="77777777" w:rsidR="00996FBB" w:rsidRDefault="00996FBB" w:rsidP="0092288F">
      <w:pPr>
        <w:jc w:val="center"/>
      </w:pPr>
    </w:p>
    <w:p w14:paraId="7965E500" w14:textId="77777777" w:rsidR="00996FBB" w:rsidRDefault="00996FBB" w:rsidP="0092288F">
      <w:pPr>
        <w:jc w:val="center"/>
      </w:pPr>
    </w:p>
    <w:p w14:paraId="428EED42" w14:textId="77777777" w:rsidR="00996FBB" w:rsidRDefault="00996FBB" w:rsidP="0092288F">
      <w:pPr>
        <w:jc w:val="center"/>
      </w:pPr>
    </w:p>
    <w:p w14:paraId="1F31E569" w14:textId="5EB5EA25" w:rsidR="00E43EF7" w:rsidRDefault="00A04EF1" w:rsidP="0092288F">
      <w:pPr>
        <w:jc w:val="center"/>
      </w:pPr>
      <w:r>
        <w:t xml:space="preserve">Update: </w:t>
      </w:r>
      <w:r w:rsidR="004D5776">
        <w:t xml:space="preserve">False </w:t>
      </w:r>
      <w:r w:rsidR="00DF7423">
        <w:t xml:space="preserve">Allegations </w:t>
      </w:r>
      <w:r w:rsidR="004D5776">
        <w:t>Regarding</w:t>
      </w:r>
      <w:r w:rsidR="00DF7423">
        <w:t xml:space="preserve"> Public Works</w:t>
      </w:r>
    </w:p>
    <w:p w14:paraId="1275A0E9" w14:textId="77777777" w:rsidR="0092288F" w:rsidRDefault="0092288F" w:rsidP="0092288F">
      <w:pPr>
        <w:jc w:val="center"/>
      </w:pPr>
    </w:p>
    <w:p w14:paraId="756ED10C" w14:textId="27601E17" w:rsidR="00DF7423" w:rsidRDefault="00DF7423" w:rsidP="0092288F">
      <w:pPr>
        <w:spacing w:line="480" w:lineRule="auto"/>
      </w:pPr>
      <w:r>
        <w:t xml:space="preserve">It has come to my attention that </w:t>
      </w:r>
      <w:r w:rsidR="00996FBB">
        <w:t xml:space="preserve">there </w:t>
      </w:r>
      <w:r w:rsidR="004D5776">
        <w:t>has been an</w:t>
      </w:r>
      <w:r>
        <w:t xml:space="preserve"> allegation</w:t>
      </w:r>
      <w:r w:rsidR="004D5776">
        <w:t xml:space="preserve"> t</w:t>
      </w:r>
      <w:r>
        <w:t xml:space="preserve">hat </w:t>
      </w:r>
      <w:r w:rsidR="004D5776">
        <w:t>there was a mass walkout in the</w:t>
      </w:r>
      <w:r>
        <w:t xml:space="preserve"> public works </w:t>
      </w:r>
      <w:r w:rsidR="004D5776">
        <w:t xml:space="preserve">department, as well as additional allegations that a public works </w:t>
      </w:r>
      <w:r>
        <w:t xml:space="preserve">employee was </w:t>
      </w:r>
      <w:r w:rsidR="004D5776">
        <w:t>fired</w:t>
      </w:r>
      <w:r>
        <w:t xml:space="preserve"> from the City of Millersville. The</w:t>
      </w:r>
      <w:r w:rsidR="004D5776">
        <w:t xml:space="preserve">re was a single public works employee who turned in a letter of resignation. The </w:t>
      </w:r>
      <w:r>
        <w:t>employee in question gave his verbal notice on the evening of Tuesday, February 20, 2024. On the morning of Wednesday, February 21, 2024 this same employee turned in a formal letter of resignation without two</w:t>
      </w:r>
      <w:r w:rsidR="004D5776">
        <w:t>-</w:t>
      </w:r>
      <w:r>
        <w:t>weeks notice, effective immediately. A replacement has been interviewed and hired for this position.</w:t>
      </w:r>
    </w:p>
    <w:p w14:paraId="55BF0B0A" w14:textId="77777777" w:rsidR="0092288F" w:rsidRDefault="0092288F" w:rsidP="0092288F">
      <w:pPr>
        <w:spacing w:line="480" w:lineRule="auto"/>
      </w:pPr>
    </w:p>
    <w:p w14:paraId="26788B4D" w14:textId="0E9389D0" w:rsidR="0092288F" w:rsidRDefault="0092288F" w:rsidP="0092288F">
      <w:pPr>
        <w:spacing w:line="240" w:lineRule="auto"/>
      </w:pPr>
      <w:r>
        <w:t xml:space="preserve">Tina Tobin </w:t>
      </w:r>
    </w:p>
    <w:p w14:paraId="69707566" w14:textId="49560627" w:rsidR="0092288F" w:rsidRDefault="0092288F" w:rsidP="0092288F">
      <w:pPr>
        <w:spacing w:line="240" w:lineRule="auto"/>
      </w:pPr>
      <w:r>
        <w:t>Interim City Manager</w:t>
      </w:r>
    </w:p>
    <w:p w14:paraId="4A3387C4" w14:textId="7698C7D6" w:rsidR="0092288F" w:rsidRDefault="0092288F" w:rsidP="0092288F">
      <w:pPr>
        <w:spacing w:line="240" w:lineRule="auto"/>
      </w:pPr>
      <w:r>
        <w:t>City of Millersville</w:t>
      </w:r>
    </w:p>
    <w:p w14:paraId="597431B6" w14:textId="77777777" w:rsidR="004C45DE" w:rsidRDefault="004C45DE"/>
    <w:sectPr w:rsidR="004C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DE"/>
    <w:rsid w:val="00235588"/>
    <w:rsid w:val="004C45DE"/>
    <w:rsid w:val="004D5776"/>
    <w:rsid w:val="007B50F7"/>
    <w:rsid w:val="00913283"/>
    <w:rsid w:val="0092288F"/>
    <w:rsid w:val="00996FBB"/>
    <w:rsid w:val="00A04EF1"/>
    <w:rsid w:val="00DF7423"/>
    <w:rsid w:val="00E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CDD1"/>
  <w15:chartTrackingRefBased/>
  <w15:docId w15:val="{FAF94413-2D2E-418A-8A8E-2E5B020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5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5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5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5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5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5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5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5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5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5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5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5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5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5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5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5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5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5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45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5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45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45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45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45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45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5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5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45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Tobin</dc:creator>
  <cp:keywords/>
  <dc:description/>
  <cp:lastModifiedBy>Tina Tobin</cp:lastModifiedBy>
  <cp:revision>3</cp:revision>
  <dcterms:created xsi:type="dcterms:W3CDTF">2024-02-23T19:34:00Z</dcterms:created>
  <dcterms:modified xsi:type="dcterms:W3CDTF">2024-02-23T20:04:00Z</dcterms:modified>
</cp:coreProperties>
</file>